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66"/>
        <w:gridCol w:w="2268"/>
        <w:gridCol w:w="3814"/>
      </w:tblGrid>
      <w:tr w:rsidR="00051440" w:rsidRPr="00F73603" w:rsidTr="006F09EF">
        <w:trPr>
          <w:trHeight w:val="3261"/>
        </w:trPr>
        <w:tc>
          <w:tcPr>
            <w:tcW w:w="3566" w:type="dxa"/>
          </w:tcPr>
          <w:p w:rsidR="00051440" w:rsidRPr="00F73603" w:rsidRDefault="00051440" w:rsidP="006F09EF">
            <w:pPr>
              <w:rPr>
                <w:b/>
                <w:sz w:val="28"/>
                <w:szCs w:val="28"/>
              </w:rPr>
            </w:pPr>
          </w:p>
          <w:p w:rsidR="00051440" w:rsidRPr="00F73603" w:rsidRDefault="00051440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Россия </w:t>
            </w:r>
          </w:p>
          <w:p w:rsidR="00051440" w:rsidRPr="00F73603" w:rsidRDefault="00051440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 Республика Алтай </w:t>
            </w:r>
          </w:p>
          <w:p w:rsidR="00051440" w:rsidRPr="00F73603" w:rsidRDefault="00051440" w:rsidP="006F09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3603">
              <w:rPr>
                <w:b/>
                <w:sz w:val="28"/>
                <w:szCs w:val="28"/>
              </w:rPr>
              <w:t>Усть-Канский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район</w:t>
            </w:r>
          </w:p>
          <w:p w:rsidR="00051440" w:rsidRPr="00F73603" w:rsidRDefault="00051440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>Совет депутатов</w:t>
            </w:r>
          </w:p>
          <w:p w:rsidR="00051440" w:rsidRPr="00F73603" w:rsidRDefault="00051440" w:rsidP="006F09EF">
            <w:pPr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F73603">
              <w:rPr>
                <w:b/>
                <w:sz w:val="28"/>
                <w:szCs w:val="28"/>
              </w:rPr>
              <w:t>Мендур-Сокконского</w:t>
            </w:r>
            <w:proofErr w:type="spellEnd"/>
          </w:p>
          <w:p w:rsidR="00051440" w:rsidRPr="00F73603" w:rsidRDefault="00051440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>сельского поселения</w:t>
            </w:r>
          </w:p>
          <w:p w:rsidR="00051440" w:rsidRPr="00F73603" w:rsidRDefault="00051440" w:rsidP="006F09E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1440" w:rsidRPr="00F73603" w:rsidRDefault="00051440" w:rsidP="006F09EF">
            <w:pPr>
              <w:rPr>
                <w:b/>
                <w:color w:val="000000"/>
                <w:sz w:val="28"/>
                <w:szCs w:val="28"/>
              </w:rPr>
            </w:pPr>
          </w:p>
          <w:p w:rsidR="00051440" w:rsidRPr="00F73603" w:rsidRDefault="00051440" w:rsidP="006F09EF">
            <w:pPr>
              <w:rPr>
                <w:b/>
                <w:color w:val="000000"/>
                <w:sz w:val="28"/>
                <w:szCs w:val="28"/>
              </w:rPr>
            </w:pPr>
          </w:p>
          <w:p w:rsidR="00051440" w:rsidRPr="00F73603" w:rsidRDefault="00051440" w:rsidP="006F09EF">
            <w:pPr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2.5pt" o:ole="" filled="t">
                  <v:fill color2="black"/>
                  <v:imagedata r:id="rId5" o:title=""/>
                </v:shape>
                <o:OLEObject Type="Embed" ProgID="Word.Picture.8" ShapeID="_x0000_i1025" DrawAspect="Content" ObjectID="_1521442453" r:id="rId6"/>
              </w:object>
            </w:r>
          </w:p>
        </w:tc>
        <w:tc>
          <w:tcPr>
            <w:tcW w:w="3814" w:type="dxa"/>
          </w:tcPr>
          <w:p w:rsidR="00051440" w:rsidRPr="00F73603" w:rsidRDefault="00051440" w:rsidP="006F09EF">
            <w:pPr>
              <w:tabs>
                <w:tab w:val="left" w:pos="525"/>
              </w:tabs>
              <w:rPr>
                <w:b/>
                <w:color w:val="000000"/>
                <w:sz w:val="28"/>
                <w:szCs w:val="28"/>
              </w:rPr>
            </w:pPr>
          </w:p>
          <w:p w:rsidR="00051440" w:rsidRPr="00F73603" w:rsidRDefault="00051440" w:rsidP="006F09EF">
            <w:pPr>
              <w:tabs>
                <w:tab w:val="left" w:pos="52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color w:val="000000"/>
                <w:sz w:val="28"/>
                <w:szCs w:val="28"/>
              </w:rPr>
              <w:t>Россия</w:t>
            </w:r>
          </w:p>
          <w:p w:rsidR="00051440" w:rsidRPr="00F73603" w:rsidRDefault="00051440" w:rsidP="006F09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color w:val="000000"/>
                <w:sz w:val="28"/>
                <w:szCs w:val="28"/>
              </w:rPr>
              <w:t xml:space="preserve"> Алтай </w:t>
            </w:r>
            <w:proofErr w:type="spellStart"/>
            <w:r w:rsidRPr="00F73603">
              <w:rPr>
                <w:b/>
                <w:color w:val="000000"/>
                <w:sz w:val="28"/>
                <w:szCs w:val="28"/>
              </w:rPr>
              <w:t>Республиканын</w:t>
            </w:r>
            <w:proofErr w:type="spellEnd"/>
          </w:p>
          <w:p w:rsidR="00051440" w:rsidRPr="00F73603" w:rsidRDefault="00051440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>Кан-</w:t>
            </w:r>
            <w:proofErr w:type="spellStart"/>
            <w:r w:rsidRPr="00F73603">
              <w:rPr>
                <w:b/>
                <w:sz w:val="28"/>
                <w:szCs w:val="28"/>
              </w:rPr>
              <w:t>Оозы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3603">
              <w:rPr>
                <w:b/>
                <w:sz w:val="28"/>
                <w:szCs w:val="28"/>
              </w:rPr>
              <w:t>аймактын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</w:p>
          <w:p w:rsidR="00051440" w:rsidRPr="00F73603" w:rsidRDefault="00051440" w:rsidP="006F09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3603">
              <w:rPr>
                <w:b/>
                <w:sz w:val="28"/>
                <w:szCs w:val="28"/>
              </w:rPr>
              <w:t>Мендур-Соккон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</w:p>
          <w:p w:rsidR="00051440" w:rsidRPr="00F73603" w:rsidRDefault="00051440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1урттын </w:t>
            </w:r>
          </w:p>
          <w:p w:rsidR="00051440" w:rsidRPr="00F73603" w:rsidRDefault="00051440" w:rsidP="006F09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3603">
              <w:rPr>
                <w:b/>
                <w:sz w:val="28"/>
                <w:szCs w:val="28"/>
              </w:rPr>
              <w:t>депутаттар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3603">
              <w:rPr>
                <w:b/>
                <w:sz w:val="28"/>
                <w:szCs w:val="28"/>
              </w:rPr>
              <w:t>Соведи</w:t>
            </w:r>
            <w:proofErr w:type="spellEnd"/>
          </w:p>
          <w:p w:rsidR="00051440" w:rsidRPr="00F73603" w:rsidRDefault="00051440" w:rsidP="006F09EF">
            <w:pPr>
              <w:jc w:val="center"/>
              <w:rPr>
                <w:b/>
                <w:sz w:val="28"/>
                <w:szCs w:val="28"/>
              </w:rPr>
            </w:pPr>
          </w:p>
          <w:p w:rsidR="00051440" w:rsidRPr="00F73603" w:rsidRDefault="00051440" w:rsidP="006F09EF">
            <w:pPr>
              <w:tabs>
                <w:tab w:val="left" w:pos="525"/>
              </w:tabs>
              <w:rPr>
                <w:b/>
                <w:color w:val="000000"/>
                <w:sz w:val="28"/>
                <w:szCs w:val="28"/>
              </w:rPr>
            </w:pPr>
          </w:p>
          <w:p w:rsidR="00051440" w:rsidRPr="00F73603" w:rsidRDefault="00051440" w:rsidP="006F09EF">
            <w:pPr>
              <w:tabs>
                <w:tab w:val="left" w:pos="525"/>
              </w:tabs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color w:val="000000"/>
                <w:sz w:val="28"/>
                <w:szCs w:val="28"/>
              </w:rPr>
              <w:t xml:space="preserve">         </w:t>
            </w:r>
          </w:p>
        </w:tc>
      </w:tr>
    </w:tbl>
    <w:p w:rsidR="00051440" w:rsidRDefault="00051440" w:rsidP="0005144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  <w:b/>
          <w:sz w:val="24"/>
          <w:szCs w:val="24"/>
        </w:rPr>
        <w:t xml:space="preserve">   Решение№ 22- 69</w:t>
      </w: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  <w:b/>
          <w:sz w:val="24"/>
          <w:szCs w:val="24"/>
        </w:rPr>
        <w:t xml:space="preserve">двадцать второй сессии сельского Совета депутатов  третьего созыва </w:t>
      </w:r>
      <w:proofErr w:type="spellStart"/>
      <w:r w:rsidRPr="00F73603">
        <w:rPr>
          <w:rFonts w:ascii="Times New Roman" w:hAnsi="Times New Roman"/>
          <w:b/>
          <w:sz w:val="24"/>
          <w:szCs w:val="24"/>
        </w:rPr>
        <w:t>Мендур-Сокконского</w:t>
      </w:r>
      <w:proofErr w:type="spellEnd"/>
      <w:r w:rsidRPr="00F73603">
        <w:rPr>
          <w:rFonts w:ascii="Times New Roman" w:hAnsi="Times New Roman"/>
          <w:b/>
          <w:sz w:val="24"/>
          <w:szCs w:val="24"/>
        </w:rPr>
        <w:t xml:space="preserve"> сельского поселения  от 29.02.2016 г.</w:t>
      </w: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  <w:b/>
          <w:sz w:val="24"/>
          <w:szCs w:val="24"/>
        </w:rPr>
        <w:t xml:space="preserve">« О внесении изменений в решение №37  </w:t>
      </w: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  <w:b/>
          <w:sz w:val="24"/>
          <w:szCs w:val="24"/>
        </w:rPr>
        <w:t xml:space="preserve">14 сессии Совета депутатов от 26.03.2010 г. </w:t>
      </w: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F73603">
        <w:rPr>
          <w:rFonts w:ascii="Times New Roman" w:hAnsi="Times New Roman"/>
          <w:b/>
          <w:sz w:val="24"/>
          <w:szCs w:val="24"/>
        </w:rPr>
        <w:t xml:space="preserve">« О земельном налоге на территории </w:t>
      </w:r>
      <w:proofErr w:type="spellStart"/>
      <w:r w:rsidRPr="00F73603">
        <w:rPr>
          <w:rFonts w:ascii="Times New Roman" w:hAnsi="Times New Roman"/>
          <w:b/>
          <w:sz w:val="24"/>
          <w:szCs w:val="24"/>
        </w:rPr>
        <w:t>Мендур</w:t>
      </w:r>
      <w:proofErr w:type="spellEnd"/>
      <w:r w:rsidRPr="00F73603">
        <w:rPr>
          <w:rFonts w:ascii="Times New Roman" w:hAnsi="Times New Roman"/>
          <w:b/>
          <w:sz w:val="24"/>
          <w:szCs w:val="24"/>
        </w:rPr>
        <w:t>-</w:t>
      </w: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F73603">
        <w:rPr>
          <w:rFonts w:ascii="Times New Roman" w:hAnsi="Times New Roman"/>
          <w:b/>
          <w:sz w:val="24"/>
          <w:szCs w:val="24"/>
        </w:rPr>
        <w:t>Сокконского</w:t>
      </w:r>
      <w:proofErr w:type="spellEnd"/>
      <w:r w:rsidRPr="00F73603">
        <w:rPr>
          <w:rFonts w:ascii="Times New Roman" w:hAnsi="Times New Roman"/>
          <w:b/>
          <w:sz w:val="24"/>
          <w:szCs w:val="24"/>
        </w:rPr>
        <w:t xml:space="preserve"> сельского поселения»   </w:t>
      </w: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  Заслушав и обсудив информацию главы администрации Махалиной Елены Сергеевны,  и на основании Федерального закона от 23ноября 2015 №320-ФЗ «О внесении изменений в часть вторую  Налогового Кодекса Российской Федерации» </w:t>
      </w:r>
      <w:proofErr w:type="gramStart"/>
      <w:r w:rsidRPr="00F73603">
        <w:rPr>
          <w:rFonts w:ascii="Times New Roman" w:hAnsi="Times New Roman"/>
          <w:sz w:val="24"/>
          <w:szCs w:val="24"/>
        </w:rPr>
        <w:t>сельский</w:t>
      </w:r>
      <w:proofErr w:type="gramEnd"/>
      <w:r w:rsidRPr="00F73603">
        <w:rPr>
          <w:rFonts w:ascii="Times New Roman" w:hAnsi="Times New Roman"/>
          <w:sz w:val="24"/>
          <w:szCs w:val="24"/>
        </w:rPr>
        <w:t xml:space="preserve"> Совета депутатов  </w:t>
      </w:r>
      <w:proofErr w:type="spellStart"/>
      <w:r w:rsidRPr="00F73603">
        <w:rPr>
          <w:rFonts w:ascii="Times New Roman" w:hAnsi="Times New Roman"/>
          <w:sz w:val="24"/>
          <w:szCs w:val="24"/>
        </w:rPr>
        <w:t>Мендур-Сокконского</w:t>
      </w:r>
      <w:proofErr w:type="spellEnd"/>
      <w:r w:rsidRPr="00F73603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>1.  часть 2  статьи 1 изложить в следующей редакции</w:t>
      </w:r>
      <w:proofErr w:type="gramStart"/>
      <w:r w:rsidRPr="00F73603">
        <w:rPr>
          <w:rFonts w:ascii="Times New Roman" w:hAnsi="Times New Roman"/>
          <w:sz w:val="24"/>
          <w:szCs w:val="24"/>
        </w:rPr>
        <w:t>:.</w:t>
      </w:r>
      <w:proofErr w:type="gramEnd"/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      «2.Налогоплательщики-физческие лица в соответствии с пунктом 1 статьи 397     </w:t>
      </w: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       Налогового кодекса Российской Федерации уплачивают налог в срок не   </w:t>
      </w: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       позднее 1 декабря  года, следующего за истекшим налоговым периодом</w:t>
      </w:r>
      <w:proofErr w:type="gramStart"/>
      <w:r w:rsidRPr="00F73603">
        <w:rPr>
          <w:rFonts w:ascii="Times New Roman" w:hAnsi="Times New Roman"/>
          <w:sz w:val="24"/>
          <w:szCs w:val="24"/>
        </w:rPr>
        <w:t>.».</w:t>
      </w:r>
      <w:proofErr w:type="gramEnd"/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>2.Настоящее решение вступает в силу с момента официального опубликования.</w:t>
      </w: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51440" w:rsidRPr="00F73603" w:rsidRDefault="00051440" w:rsidP="0005144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51440" w:rsidRPr="00F73603" w:rsidRDefault="00051440" w:rsidP="00051440">
      <w:r w:rsidRPr="00F73603">
        <w:t>Председатель Совета депутатов                                Глава МО «</w:t>
      </w:r>
      <w:proofErr w:type="spellStart"/>
      <w:r w:rsidRPr="00F73603">
        <w:t>Мендур-Сокконское</w:t>
      </w:r>
      <w:proofErr w:type="spellEnd"/>
      <w:r w:rsidRPr="00F73603">
        <w:t xml:space="preserve">                              </w:t>
      </w:r>
    </w:p>
    <w:p w:rsidR="00051440" w:rsidRPr="00F73603" w:rsidRDefault="00051440" w:rsidP="00051440">
      <w:r w:rsidRPr="00F73603">
        <w:t>МО «</w:t>
      </w:r>
      <w:proofErr w:type="spellStart"/>
      <w:r w:rsidRPr="00F73603">
        <w:t>Мендур-Сокконское</w:t>
      </w:r>
      <w:proofErr w:type="spellEnd"/>
      <w:r w:rsidRPr="00F73603">
        <w:t xml:space="preserve"> сельское                          </w:t>
      </w:r>
      <w:proofErr w:type="spellStart"/>
      <w:proofErr w:type="gramStart"/>
      <w:r w:rsidRPr="00F73603">
        <w:t>сельское</w:t>
      </w:r>
      <w:proofErr w:type="spellEnd"/>
      <w:proofErr w:type="gramEnd"/>
      <w:r w:rsidRPr="00F73603">
        <w:t xml:space="preserve"> поселение»</w:t>
      </w:r>
    </w:p>
    <w:p w:rsidR="00051440" w:rsidRPr="00F73603" w:rsidRDefault="00051440" w:rsidP="00051440">
      <w:r w:rsidRPr="00F73603">
        <w:t xml:space="preserve">поселение»                                                                    ___________  </w:t>
      </w:r>
      <w:proofErr w:type="spellStart"/>
      <w:r w:rsidRPr="00F73603">
        <w:t>Е.С.Махалина</w:t>
      </w:r>
      <w:proofErr w:type="spellEnd"/>
      <w:r w:rsidRPr="00F73603">
        <w:t xml:space="preserve">                                          ___________ </w:t>
      </w:r>
      <w:proofErr w:type="spellStart"/>
      <w:r w:rsidRPr="00F73603">
        <w:t>Е.С.Махалин</w:t>
      </w:r>
      <w:proofErr w:type="spellEnd"/>
      <w:r w:rsidRPr="00F73603">
        <w:t xml:space="preserve">   </w:t>
      </w:r>
    </w:p>
    <w:p w:rsidR="00051440" w:rsidRPr="00F73603" w:rsidRDefault="00051440" w:rsidP="00051440"/>
    <w:p w:rsidR="00051440" w:rsidRPr="00F73603" w:rsidRDefault="00051440" w:rsidP="00051440">
      <w:r w:rsidRPr="00F73603">
        <w:t xml:space="preserve">            </w:t>
      </w:r>
    </w:p>
    <w:p w:rsidR="00051440" w:rsidRPr="00F73603" w:rsidRDefault="00051440" w:rsidP="00051440">
      <w:r w:rsidRPr="00F73603">
        <w:t xml:space="preserve">   «____»____________2016 г.             </w:t>
      </w:r>
    </w:p>
    <w:p w:rsidR="00E4206A" w:rsidRDefault="0005144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40"/>
    <w:rsid w:val="00051440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144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144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2016-04-06T02:08:00Z</dcterms:created>
  <dcterms:modified xsi:type="dcterms:W3CDTF">2016-04-06T02:08:00Z</dcterms:modified>
</cp:coreProperties>
</file>