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A" w:rsidRDefault="0026261A" w:rsidP="0026261A">
      <w:pPr>
        <w:pStyle w:val="ConsNormal"/>
        <w:widowControl/>
        <w:ind w:firstLine="0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66"/>
        <w:gridCol w:w="2268"/>
        <w:gridCol w:w="3814"/>
      </w:tblGrid>
      <w:tr w:rsidR="0026261A" w:rsidRPr="00EF0688" w:rsidTr="00316BB6">
        <w:trPr>
          <w:trHeight w:val="3261"/>
        </w:trPr>
        <w:tc>
          <w:tcPr>
            <w:tcW w:w="3566" w:type="dxa"/>
          </w:tcPr>
          <w:p w:rsidR="0026261A" w:rsidRPr="00EF0688" w:rsidRDefault="0026261A" w:rsidP="00316BB6">
            <w:pPr>
              <w:rPr>
                <w:b/>
              </w:rPr>
            </w:pPr>
            <w:r w:rsidRPr="00EF0688">
              <w:rPr>
                <w:b/>
              </w:rPr>
              <w:t xml:space="preserve">                 Россия 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 xml:space="preserve"> Республика Алтай 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Усть-Канский</w:t>
            </w:r>
            <w:proofErr w:type="spellEnd"/>
            <w:r w:rsidRPr="00EF0688">
              <w:rPr>
                <w:b/>
              </w:rPr>
              <w:t xml:space="preserve"> район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Совет депутатов</w:t>
            </w:r>
          </w:p>
          <w:p w:rsidR="0026261A" w:rsidRPr="00EF0688" w:rsidRDefault="0026261A" w:rsidP="00316BB6">
            <w:pPr>
              <w:rPr>
                <w:b/>
              </w:rPr>
            </w:pPr>
            <w:r w:rsidRPr="00EF0688">
              <w:rPr>
                <w:b/>
              </w:rPr>
              <w:t xml:space="preserve">    </w:t>
            </w:r>
            <w:proofErr w:type="spellStart"/>
            <w:r w:rsidRPr="00EF0688">
              <w:rPr>
                <w:b/>
              </w:rPr>
              <w:t>Мендур-Сокконского</w:t>
            </w:r>
            <w:proofErr w:type="spellEnd"/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сельского поселения</w:t>
            </w:r>
          </w:p>
          <w:p w:rsidR="0026261A" w:rsidRPr="00EF0688" w:rsidRDefault="0026261A" w:rsidP="00316BB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26261A" w:rsidRPr="00EF0688" w:rsidRDefault="0026261A" w:rsidP="00316BB6">
            <w:pPr>
              <w:rPr>
                <w:b/>
                <w:color w:val="000000"/>
              </w:rPr>
            </w:pPr>
            <w:r w:rsidRPr="00EF0688">
              <w:rPr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2.5pt" o:ole="" filled="t">
                  <v:fill color2="black"/>
                  <v:imagedata r:id="rId5" o:title=""/>
                </v:shape>
                <o:OLEObject Type="Embed" ProgID="Word.Picture.8" ShapeID="_x0000_i1025" DrawAspect="Content" ObjectID="_1552200959" r:id="rId6"/>
              </w:object>
            </w:r>
          </w:p>
        </w:tc>
        <w:tc>
          <w:tcPr>
            <w:tcW w:w="3814" w:type="dxa"/>
          </w:tcPr>
          <w:p w:rsidR="0026261A" w:rsidRPr="00EF0688" w:rsidRDefault="0026261A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              Россия</w:t>
            </w:r>
          </w:p>
          <w:p w:rsidR="0026261A" w:rsidRPr="00EF0688" w:rsidRDefault="0026261A" w:rsidP="00316BB6">
            <w:pPr>
              <w:jc w:val="center"/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Алтай </w:t>
            </w:r>
            <w:proofErr w:type="spellStart"/>
            <w:r w:rsidRPr="00EF0688">
              <w:rPr>
                <w:b/>
                <w:color w:val="000000"/>
              </w:rPr>
              <w:t>Республиканын</w:t>
            </w:r>
            <w:proofErr w:type="spellEnd"/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>Кан-</w:t>
            </w:r>
            <w:proofErr w:type="spellStart"/>
            <w:r w:rsidRPr="00EF0688">
              <w:rPr>
                <w:b/>
              </w:rPr>
              <w:t>Оозы</w:t>
            </w:r>
            <w:proofErr w:type="spellEnd"/>
            <w:r w:rsidRPr="00EF0688">
              <w:rPr>
                <w:b/>
              </w:rPr>
              <w:t xml:space="preserve"> </w:t>
            </w:r>
            <w:proofErr w:type="spellStart"/>
            <w:r w:rsidRPr="00EF0688">
              <w:rPr>
                <w:b/>
              </w:rPr>
              <w:t>аймактын</w:t>
            </w:r>
            <w:proofErr w:type="spellEnd"/>
            <w:r w:rsidRPr="00EF0688">
              <w:rPr>
                <w:b/>
              </w:rPr>
              <w:t xml:space="preserve"> 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Мендур-Соккон</w:t>
            </w:r>
            <w:proofErr w:type="spellEnd"/>
            <w:r w:rsidRPr="00EF0688">
              <w:rPr>
                <w:b/>
              </w:rPr>
              <w:t xml:space="preserve"> 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r w:rsidRPr="00EF0688">
              <w:rPr>
                <w:b/>
              </w:rPr>
              <w:t xml:space="preserve">1урттын </w:t>
            </w:r>
          </w:p>
          <w:p w:rsidR="0026261A" w:rsidRPr="00EF0688" w:rsidRDefault="0026261A" w:rsidP="00316BB6">
            <w:pPr>
              <w:jc w:val="center"/>
              <w:rPr>
                <w:b/>
              </w:rPr>
            </w:pPr>
            <w:proofErr w:type="spellStart"/>
            <w:r w:rsidRPr="00EF0688">
              <w:rPr>
                <w:b/>
              </w:rPr>
              <w:t>депутаттар</w:t>
            </w:r>
            <w:proofErr w:type="spellEnd"/>
            <w:r w:rsidRPr="00EF0688">
              <w:rPr>
                <w:b/>
              </w:rPr>
              <w:t xml:space="preserve"> </w:t>
            </w:r>
            <w:proofErr w:type="spellStart"/>
            <w:r w:rsidRPr="00EF0688">
              <w:rPr>
                <w:b/>
              </w:rPr>
              <w:t>Соведи</w:t>
            </w:r>
            <w:proofErr w:type="spellEnd"/>
          </w:p>
          <w:p w:rsidR="0026261A" w:rsidRPr="00EF0688" w:rsidRDefault="0026261A" w:rsidP="00316BB6">
            <w:pPr>
              <w:jc w:val="center"/>
              <w:rPr>
                <w:b/>
              </w:rPr>
            </w:pPr>
          </w:p>
          <w:p w:rsidR="0026261A" w:rsidRPr="00EF0688" w:rsidRDefault="0026261A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</w:p>
          <w:p w:rsidR="0026261A" w:rsidRPr="00EF0688" w:rsidRDefault="0026261A" w:rsidP="00316BB6">
            <w:pPr>
              <w:tabs>
                <w:tab w:val="left" w:pos="525"/>
              </w:tabs>
              <w:rPr>
                <w:b/>
                <w:color w:val="000000"/>
              </w:rPr>
            </w:pPr>
            <w:r w:rsidRPr="00EF0688">
              <w:rPr>
                <w:b/>
                <w:color w:val="000000"/>
              </w:rPr>
              <w:t xml:space="preserve">         </w:t>
            </w:r>
          </w:p>
        </w:tc>
      </w:tr>
    </w:tbl>
    <w:p w:rsidR="0026261A" w:rsidRPr="00EF0688" w:rsidRDefault="0026261A" w:rsidP="0026261A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EF06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Решение №23-74</w:t>
      </w:r>
    </w:p>
    <w:p w:rsidR="0026261A" w:rsidRPr="00EF0688" w:rsidRDefault="0026261A" w:rsidP="0026261A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 w:rsidRPr="00EF0688">
        <w:rPr>
          <w:rFonts w:ascii="Times New Roman" w:hAnsi="Times New Roman"/>
          <w:b/>
          <w:sz w:val="24"/>
          <w:szCs w:val="24"/>
        </w:rPr>
        <w:t xml:space="preserve">двадцать третьей сессии сельского Совета депутатов  третьего созыва </w:t>
      </w:r>
      <w:proofErr w:type="spellStart"/>
      <w:r w:rsidRPr="00EF0688">
        <w:rPr>
          <w:rFonts w:ascii="Times New Roman" w:hAnsi="Times New Roman"/>
          <w:b/>
          <w:sz w:val="24"/>
          <w:szCs w:val="24"/>
        </w:rPr>
        <w:t>Мендур-Сокконского</w:t>
      </w:r>
      <w:proofErr w:type="spellEnd"/>
      <w:r w:rsidRPr="00EF0688">
        <w:rPr>
          <w:rFonts w:ascii="Times New Roman" w:hAnsi="Times New Roman"/>
          <w:b/>
          <w:sz w:val="24"/>
          <w:szCs w:val="24"/>
        </w:rPr>
        <w:t xml:space="preserve"> сельского поселения  от 29.03.2016 г.</w:t>
      </w:r>
    </w:p>
    <w:p w:rsidR="0026261A" w:rsidRPr="00EF0688" w:rsidRDefault="0026261A" w:rsidP="0026261A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</w:p>
    <w:p w:rsidR="0026261A" w:rsidRPr="00EF0688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EF0688">
        <w:rPr>
          <w:rFonts w:ascii="Times New Roman" w:hAnsi="Times New Roman"/>
          <w:sz w:val="24"/>
          <w:szCs w:val="24"/>
        </w:rPr>
        <w:t>74/1. С 1 апреля 2016 года объявить на территории МО «</w:t>
      </w:r>
      <w:proofErr w:type="spellStart"/>
      <w:r w:rsidRPr="00EF0688">
        <w:rPr>
          <w:rFonts w:ascii="Times New Roman" w:hAnsi="Times New Roman"/>
          <w:sz w:val="24"/>
          <w:szCs w:val="24"/>
        </w:rPr>
        <w:t>Мендур-Сокконское</w:t>
      </w:r>
      <w:proofErr w:type="spellEnd"/>
      <w:r w:rsidRPr="00EF0688">
        <w:rPr>
          <w:rFonts w:ascii="Times New Roman" w:hAnsi="Times New Roman"/>
          <w:sz w:val="24"/>
          <w:szCs w:val="24"/>
        </w:rPr>
        <w:t xml:space="preserve"> сельское   </w:t>
      </w:r>
    </w:p>
    <w:p w:rsidR="0026261A" w:rsidRPr="00EF0688" w:rsidRDefault="0026261A" w:rsidP="0026261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EF0688">
        <w:rPr>
          <w:rFonts w:ascii="Times New Roman" w:hAnsi="Times New Roman"/>
          <w:sz w:val="24"/>
          <w:szCs w:val="24"/>
        </w:rPr>
        <w:t xml:space="preserve">         поселение»  двухмесячник по уборке и очистке территории поселения. 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EF0688">
        <w:rPr>
          <w:rFonts w:ascii="Times New Roman" w:hAnsi="Times New Roman"/>
          <w:sz w:val="24"/>
          <w:szCs w:val="24"/>
        </w:rPr>
        <w:t>74/2. С 1 апреля ввести особый противопожарный режим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EF0688">
        <w:rPr>
          <w:rFonts w:ascii="Times New Roman" w:hAnsi="Times New Roman"/>
          <w:sz w:val="24"/>
          <w:szCs w:val="24"/>
        </w:rPr>
        <w:t xml:space="preserve"> территории МО «</w:t>
      </w:r>
      <w:proofErr w:type="spellStart"/>
      <w:r w:rsidRPr="00EF0688">
        <w:rPr>
          <w:rFonts w:ascii="Times New Roman" w:hAnsi="Times New Roman"/>
          <w:sz w:val="24"/>
          <w:szCs w:val="24"/>
        </w:rPr>
        <w:t>Мендур</w:t>
      </w:r>
      <w:proofErr w:type="spellEnd"/>
      <w:r w:rsidRPr="00EF0688">
        <w:rPr>
          <w:rFonts w:ascii="Times New Roman" w:hAnsi="Times New Roman"/>
          <w:sz w:val="24"/>
          <w:szCs w:val="24"/>
        </w:rPr>
        <w:t>-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EF0688">
        <w:rPr>
          <w:rFonts w:ascii="Times New Roman" w:hAnsi="Times New Roman"/>
          <w:sz w:val="24"/>
          <w:szCs w:val="24"/>
        </w:rPr>
        <w:t>Сокконское</w:t>
      </w:r>
      <w:proofErr w:type="spellEnd"/>
      <w:r w:rsidRPr="00EF0688">
        <w:rPr>
          <w:rFonts w:ascii="Times New Roman" w:hAnsi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EF0688">
        <w:rPr>
          <w:rFonts w:ascii="Times New Roman" w:hAnsi="Times New Roman"/>
          <w:sz w:val="24"/>
          <w:szCs w:val="24"/>
        </w:rPr>
        <w:t>С 1 апре</w:t>
      </w:r>
      <w:r>
        <w:rPr>
          <w:rFonts w:ascii="Times New Roman" w:hAnsi="Times New Roman"/>
          <w:sz w:val="24"/>
          <w:szCs w:val="24"/>
        </w:rPr>
        <w:t xml:space="preserve">ля ввести особый </w:t>
      </w:r>
      <w:r w:rsidRPr="00EF0688">
        <w:rPr>
          <w:rFonts w:ascii="Times New Roman" w:hAnsi="Times New Roman"/>
          <w:sz w:val="24"/>
          <w:szCs w:val="24"/>
        </w:rPr>
        <w:t xml:space="preserve"> режим</w:t>
      </w:r>
      <w:r>
        <w:rPr>
          <w:rFonts w:ascii="Times New Roman" w:hAnsi="Times New Roman"/>
          <w:sz w:val="24"/>
          <w:szCs w:val="24"/>
        </w:rPr>
        <w:t xml:space="preserve"> ЧС на</w:t>
      </w:r>
      <w:r w:rsidRPr="00EF0688">
        <w:rPr>
          <w:rFonts w:ascii="Times New Roman" w:hAnsi="Times New Roman"/>
          <w:sz w:val="24"/>
          <w:szCs w:val="24"/>
        </w:rPr>
        <w:t xml:space="preserve"> территории МО «</w:t>
      </w:r>
      <w:proofErr w:type="spellStart"/>
      <w:r w:rsidRPr="00EF0688">
        <w:rPr>
          <w:rFonts w:ascii="Times New Roman" w:hAnsi="Times New Roman"/>
          <w:sz w:val="24"/>
          <w:szCs w:val="24"/>
        </w:rPr>
        <w:t>Мендур</w:t>
      </w:r>
      <w:proofErr w:type="spellEnd"/>
      <w:r w:rsidRPr="00EF0688">
        <w:rPr>
          <w:rFonts w:ascii="Times New Roman" w:hAnsi="Times New Roman"/>
          <w:sz w:val="24"/>
          <w:szCs w:val="24"/>
        </w:rPr>
        <w:t>-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EF0688">
        <w:rPr>
          <w:rFonts w:ascii="Times New Roman" w:hAnsi="Times New Roman"/>
          <w:sz w:val="24"/>
          <w:szCs w:val="24"/>
        </w:rPr>
        <w:t>Сокконское</w:t>
      </w:r>
      <w:proofErr w:type="spellEnd"/>
      <w:r w:rsidRPr="00EF0688">
        <w:rPr>
          <w:rFonts w:ascii="Times New Roman" w:hAnsi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Информацию директора СДК и </w:t>
      </w:r>
      <w:proofErr w:type="gramStart"/>
      <w:r>
        <w:rPr>
          <w:rFonts w:ascii="Times New Roman" w:hAnsi="Times New Roman"/>
          <w:sz w:val="24"/>
          <w:szCs w:val="24"/>
        </w:rPr>
        <w:t>выступивших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6261A" w:rsidRDefault="0026261A" w:rsidP="0026261A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6261A" w:rsidRPr="00FE3B87" w:rsidRDefault="0026261A" w:rsidP="0026261A">
      <w:r w:rsidRPr="00FE3B87">
        <w:t>Председатель Совета депутатов                                Глава МО «</w:t>
      </w:r>
      <w:proofErr w:type="spellStart"/>
      <w:r w:rsidRPr="00FE3B87">
        <w:t>Мендур-Сокконское</w:t>
      </w:r>
      <w:proofErr w:type="spellEnd"/>
      <w:r w:rsidRPr="00FE3B87">
        <w:t xml:space="preserve">                              </w:t>
      </w:r>
    </w:p>
    <w:p w:rsidR="0026261A" w:rsidRPr="00FE3B87" w:rsidRDefault="0026261A" w:rsidP="0026261A">
      <w:r w:rsidRPr="00FE3B87">
        <w:t>МО «</w:t>
      </w:r>
      <w:proofErr w:type="spellStart"/>
      <w:r w:rsidRPr="00FE3B87">
        <w:t>Мендур-Сокконское</w:t>
      </w:r>
      <w:proofErr w:type="spellEnd"/>
      <w:r w:rsidRPr="00FE3B87">
        <w:t xml:space="preserve"> сельское                          </w:t>
      </w:r>
      <w:proofErr w:type="spellStart"/>
      <w:proofErr w:type="gramStart"/>
      <w:r w:rsidRPr="00FE3B87">
        <w:t>сельское</w:t>
      </w:r>
      <w:proofErr w:type="spellEnd"/>
      <w:proofErr w:type="gramEnd"/>
      <w:r w:rsidRPr="00FE3B87">
        <w:t xml:space="preserve"> поселение»</w:t>
      </w:r>
    </w:p>
    <w:p w:rsidR="0026261A" w:rsidRPr="00FE3B87" w:rsidRDefault="0026261A" w:rsidP="0026261A">
      <w:r w:rsidRPr="00FE3B87">
        <w:t xml:space="preserve">поселение»                                                                    ___________  </w:t>
      </w:r>
      <w:proofErr w:type="spellStart"/>
      <w:r w:rsidRPr="00FE3B87">
        <w:t>Е.С.Махалина</w:t>
      </w:r>
      <w:proofErr w:type="spellEnd"/>
      <w:r w:rsidRPr="00FE3B87">
        <w:t xml:space="preserve">                                          ___________ </w:t>
      </w:r>
      <w:proofErr w:type="spellStart"/>
      <w:r w:rsidRPr="00FE3B87">
        <w:t>Е.С.Махалин</w:t>
      </w:r>
      <w:proofErr w:type="spellEnd"/>
      <w:r w:rsidRPr="00FE3B87">
        <w:t xml:space="preserve">               </w:t>
      </w:r>
    </w:p>
    <w:p w:rsidR="0026261A" w:rsidRPr="00FE3B87" w:rsidRDefault="0026261A" w:rsidP="0026261A">
      <w:r w:rsidRPr="00FE3B87">
        <w:t xml:space="preserve">   </w:t>
      </w:r>
    </w:p>
    <w:p w:rsidR="0026261A" w:rsidRPr="00FE3B87" w:rsidRDefault="0026261A" w:rsidP="0026261A"/>
    <w:p w:rsidR="0026261A" w:rsidRPr="00FE3B87" w:rsidRDefault="0026261A" w:rsidP="0026261A">
      <w:pPr>
        <w:rPr>
          <w:sz w:val="28"/>
          <w:szCs w:val="28"/>
        </w:rPr>
      </w:pPr>
      <w:r>
        <w:rPr>
          <w:sz w:val="28"/>
          <w:szCs w:val="28"/>
        </w:rPr>
        <w:t>«29 » марта</w:t>
      </w:r>
      <w:r w:rsidRPr="00FE3B87">
        <w:rPr>
          <w:sz w:val="28"/>
          <w:szCs w:val="28"/>
        </w:rPr>
        <w:t xml:space="preserve"> 2016 г.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85"/>
    <w:rsid w:val="00146985"/>
    <w:rsid w:val="0026261A"/>
    <w:rsid w:val="009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261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Curnos™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2017-03-28T03:09:00Z</dcterms:created>
  <dcterms:modified xsi:type="dcterms:W3CDTF">2017-03-28T03:10:00Z</dcterms:modified>
</cp:coreProperties>
</file>