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F4FC0" w:rsidTr="004F4FC0">
        <w:tc>
          <w:tcPr>
            <w:tcW w:w="4952" w:type="dxa"/>
          </w:tcPr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Согласованно</w:t>
            </w:r>
          </w:p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решением Совета депутатов</w:t>
            </w:r>
          </w:p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Усть-Канского района (аймака)</w:t>
            </w:r>
          </w:p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«___»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</w:t>
            </w: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20__г. № ______ </w:t>
            </w:r>
          </w:p>
          <w:p w:rsid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Согласованно</w:t>
            </w:r>
          </w:p>
          <w:p w:rsidR="004F4FC0" w:rsidRP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решением Совета депутатов</w:t>
            </w:r>
          </w:p>
          <w:p w:rsidR="004F4FC0" w:rsidRPr="00B16EB5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</w:t>
            </w:r>
            <w:r w:rsidR="00B16EB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Мендур-Сокконское сельское поселение</w:t>
            </w:r>
          </w:p>
          <w:p w:rsidR="004F4FC0" w:rsidRPr="004F4FC0" w:rsidRDefault="00814991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«31</w:t>
            </w:r>
            <w:r w:rsidR="004F4FC0"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октября 2017г. № 32-103</w:t>
            </w:r>
            <w:r w:rsidR="004F4FC0" w:rsidRPr="004F4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F4FC0" w:rsidRDefault="004F4FC0" w:rsidP="004F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4F4FC0" w:rsidRDefault="004F4FC0" w:rsidP="004F4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621BF0" w:rsidRPr="004F4FC0" w:rsidRDefault="00733E6C" w:rsidP="00B8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4FC0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СОГЛАШЕНИЕ </w:t>
      </w:r>
    </w:p>
    <w:p w:rsidR="00793F2C" w:rsidRPr="00793F2C" w:rsidRDefault="00793F2C" w:rsidP="0079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2C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 полномочий по осуществлению </w:t>
      </w:r>
      <w:proofErr w:type="gramStart"/>
      <w:r w:rsidRPr="00793F2C">
        <w:rPr>
          <w:rFonts w:ascii="Times New Roman" w:hAnsi="Times New Roman" w:cs="Times New Roman"/>
          <w:b/>
          <w:bCs/>
          <w:sz w:val="24"/>
          <w:szCs w:val="24"/>
        </w:rPr>
        <w:t>внешнего</w:t>
      </w:r>
      <w:proofErr w:type="gramEnd"/>
      <w:r w:rsidRPr="00793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E6C" w:rsidRPr="00793F2C" w:rsidRDefault="00793F2C" w:rsidP="0029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финансового контроля </w:t>
      </w:r>
    </w:p>
    <w:p w:rsidR="00793F2C" w:rsidRPr="00793F2C" w:rsidRDefault="00793F2C" w:rsidP="0079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6C" w:rsidRDefault="00733E6C" w:rsidP="00AC25E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реализации Бюджетного кодекса РФ, в соответствии с Федеральным законом от 06.10.2003 года №131-ФЗ </w:t>
      </w:r>
      <w:r w:rsidRPr="00733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33E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07.02.2011 года № 6-ФЗ </w:t>
      </w:r>
      <w:r w:rsidRPr="00733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733E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Совет депутатов Усть-Канского района (аймак</w:t>
      </w:r>
      <w:r w:rsidR="00B53032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) в лице председателя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Лутцева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Алексея Алексеевича, действующий на основании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53032">
        <w:rPr>
          <w:rFonts w:ascii="Times New Roman CYR" w:hAnsi="Times New Roman CYR" w:cs="Times New Roman CYR"/>
          <w:sz w:val="24"/>
          <w:szCs w:val="24"/>
        </w:rPr>
        <w:t>Устава Муниципального образования «</w:t>
      </w:r>
      <w:proofErr w:type="spellStart"/>
      <w:r w:rsidR="00B53032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B53032">
        <w:rPr>
          <w:rFonts w:ascii="Times New Roman CYR" w:hAnsi="Times New Roman CYR" w:cs="Times New Roman CYR"/>
          <w:sz w:val="24"/>
          <w:szCs w:val="24"/>
        </w:rPr>
        <w:t xml:space="preserve"> район» </w:t>
      </w:r>
      <w:r>
        <w:rPr>
          <w:rFonts w:ascii="Times New Roman CYR" w:hAnsi="Times New Roman CYR" w:cs="Times New Roman CYR"/>
          <w:sz w:val="24"/>
          <w:szCs w:val="24"/>
        </w:rPr>
        <w:t xml:space="preserve">и Совет депутатов муниципального образования </w:t>
      </w:r>
      <w:r w:rsidR="00B16EB5">
        <w:rPr>
          <w:rFonts w:ascii="Times New Roman CYR" w:hAnsi="Times New Roman CYR" w:cs="Times New Roman CYR"/>
          <w:sz w:val="24"/>
          <w:szCs w:val="24"/>
        </w:rPr>
        <w:t>Мендур-Сокконское сельское поселение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 w:rsidR="00B16EB5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6EB5">
        <w:rPr>
          <w:rFonts w:ascii="Times New Roman CYR" w:hAnsi="Times New Roman CYR" w:cs="Times New Roman CYR"/>
          <w:sz w:val="24"/>
          <w:szCs w:val="24"/>
        </w:rPr>
        <w:t>Махалиной Елены Сергеевны</w:t>
      </w:r>
      <w:r>
        <w:rPr>
          <w:rFonts w:ascii="Times New Roman CYR" w:hAnsi="Times New Roman CYR" w:cs="Times New Roman CYR"/>
          <w:sz w:val="24"/>
          <w:szCs w:val="24"/>
        </w:rPr>
        <w:t>, дей</w:t>
      </w:r>
      <w:r w:rsidR="00814991">
        <w:rPr>
          <w:rFonts w:ascii="Times New Roman CYR" w:hAnsi="Times New Roman CYR" w:cs="Times New Roman CYR"/>
          <w:sz w:val="24"/>
          <w:szCs w:val="24"/>
        </w:rPr>
        <w:t>ствующего на основании Устава</w:t>
      </w:r>
      <w:r>
        <w:rPr>
          <w:rFonts w:ascii="Times New Roman CYR" w:hAnsi="Times New Roman CYR" w:cs="Times New Roman CYR"/>
          <w:sz w:val="24"/>
          <w:szCs w:val="24"/>
        </w:rPr>
        <w:t xml:space="preserve">, далее именуемые </w:t>
      </w:r>
      <w:r w:rsidRPr="00733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 w:rsidRPr="00733E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заключили настоящее Соглашение о нижеследующем.</w:t>
      </w:r>
    </w:p>
    <w:p w:rsidR="00733E6C" w:rsidRPr="00733E6C" w:rsidRDefault="00733E6C" w:rsidP="00B5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Pr="00B53032" w:rsidRDefault="00733E6C" w:rsidP="002B5C9D">
      <w:pPr>
        <w:autoSpaceDE w:val="0"/>
        <w:autoSpaceDN w:val="0"/>
        <w:adjustRightInd w:val="0"/>
        <w:spacing w:after="0" w:line="240" w:lineRule="auto"/>
        <w:ind w:left="1068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3E6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Соглашения</w:t>
      </w:r>
    </w:p>
    <w:p w:rsidR="00733E6C" w:rsidRPr="008704A8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4A8">
        <w:rPr>
          <w:rFonts w:ascii="Times New Roman" w:hAnsi="Times New Roman" w:cs="Times New Roman"/>
          <w:sz w:val="24"/>
          <w:szCs w:val="24"/>
        </w:rPr>
        <w:t>1.1. Предметом настояще</w:t>
      </w:r>
      <w:r w:rsidR="00B53032" w:rsidRPr="008704A8">
        <w:rPr>
          <w:rFonts w:ascii="Times New Roman" w:hAnsi="Times New Roman" w:cs="Times New Roman"/>
          <w:sz w:val="24"/>
          <w:szCs w:val="24"/>
        </w:rPr>
        <w:t xml:space="preserve">го Соглашения является передача </w:t>
      </w:r>
      <w:r w:rsidRPr="008704A8">
        <w:rPr>
          <w:rFonts w:ascii="Times New Roman" w:hAnsi="Times New Roman" w:cs="Times New Roman"/>
          <w:sz w:val="24"/>
          <w:szCs w:val="24"/>
        </w:rPr>
        <w:t>Контрольно-счетной палате муниципального образования «</w:t>
      </w:r>
      <w:proofErr w:type="spellStart"/>
      <w:r w:rsidRPr="008704A8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8704A8">
        <w:rPr>
          <w:rFonts w:ascii="Times New Roman" w:hAnsi="Times New Roman" w:cs="Times New Roman"/>
          <w:sz w:val="24"/>
          <w:szCs w:val="24"/>
        </w:rPr>
        <w:t xml:space="preserve"> район» отдельных полномочий </w:t>
      </w:r>
      <w:r w:rsidR="00B53032" w:rsidRPr="008704A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16EB5">
        <w:rPr>
          <w:rFonts w:ascii="Times New Roman" w:hAnsi="Times New Roman" w:cs="Times New Roman"/>
          <w:bCs/>
          <w:sz w:val="24"/>
          <w:szCs w:val="24"/>
        </w:rPr>
        <w:t>Мендур-Сокконское</w:t>
      </w:r>
      <w:r w:rsidR="00B53032" w:rsidRPr="008704A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B53032" w:rsidRPr="008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032" w:rsidRPr="008704A8">
        <w:rPr>
          <w:rFonts w:ascii="Times New Roman" w:hAnsi="Times New Roman" w:cs="Times New Roman"/>
          <w:bCs/>
          <w:sz w:val="24"/>
          <w:szCs w:val="24"/>
        </w:rPr>
        <w:t xml:space="preserve">по осуществлению внешнего муниципального финансового контроля </w:t>
      </w:r>
      <w:r w:rsidRPr="008704A8">
        <w:rPr>
          <w:rFonts w:ascii="Times New Roman" w:hAnsi="Times New Roman" w:cs="Times New Roman"/>
          <w:sz w:val="24"/>
          <w:szCs w:val="24"/>
        </w:rPr>
        <w:t>в соответствии с федеральными законами, законами Республики Алтай, уставом поселения и нормативными правовыми актами поселения, в том числе:</w:t>
      </w:r>
    </w:p>
    <w:p w:rsidR="00733E6C" w:rsidRPr="008704A8" w:rsidRDefault="00733E6C" w:rsidP="00870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A8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бюджета поселения;</w:t>
      </w:r>
    </w:p>
    <w:p w:rsidR="00733E6C" w:rsidRPr="008704A8" w:rsidRDefault="00733E6C" w:rsidP="00870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A8">
        <w:rPr>
          <w:rFonts w:ascii="Times New Roman" w:hAnsi="Times New Roman" w:cs="Times New Roman"/>
          <w:sz w:val="24"/>
          <w:szCs w:val="24"/>
        </w:rPr>
        <w:t>- экспертиза проекта бюджета поселения;</w:t>
      </w:r>
    </w:p>
    <w:p w:rsidR="008704A8" w:rsidRPr="008704A8" w:rsidRDefault="00733E6C" w:rsidP="0087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4A8">
        <w:rPr>
          <w:rFonts w:ascii="Times New Roman" w:hAnsi="Times New Roman" w:cs="Times New Roman"/>
          <w:sz w:val="24"/>
          <w:szCs w:val="24"/>
        </w:rPr>
        <w:t xml:space="preserve">1.2.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="008704A8" w:rsidRPr="008704A8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</w:t>
      </w:r>
      <w:proofErr w:type="spellStart"/>
      <w:r w:rsidR="008704A8" w:rsidRPr="008704A8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8704A8" w:rsidRPr="008704A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33E6C" w:rsidRPr="008704A8" w:rsidRDefault="00733E6C" w:rsidP="0087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3E6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Срок действия Соглашения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Соглашение заключено на срок три года и действует </w:t>
      </w:r>
      <w:r w:rsidR="004D2775">
        <w:rPr>
          <w:rFonts w:ascii="Times New Roman CYR" w:hAnsi="Times New Roman CYR" w:cs="Times New Roman CYR"/>
          <w:sz w:val="24"/>
          <w:szCs w:val="24"/>
        </w:rPr>
        <w:t>до 31 декабря 2020</w:t>
      </w:r>
      <w:r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733E6C" w:rsidRPr="00733E6C" w:rsidRDefault="00733E6C" w:rsidP="004D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E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3E6C">
        <w:rPr>
          <w:rFonts w:ascii="Times New Roman" w:hAnsi="Times New Roman" w:cs="Times New Roman"/>
          <w:i/>
          <w:iCs/>
          <w:sz w:val="24"/>
          <w:szCs w:val="24"/>
        </w:rPr>
        <w:t>3.1.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</w:t>
      </w:r>
      <w:r w:rsidRPr="00733E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Представительный орган муниципального района: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3.1.1</w:t>
      </w:r>
      <w:r w:rsidR="004D2775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устанавливает штатную численность и объем финансирования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D2775">
        <w:rPr>
          <w:rFonts w:ascii="Times New Roman CYR" w:hAnsi="Times New Roman CYR" w:cs="Times New Roman CYR"/>
          <w:sz w:val="24"/>
          <w:szCs w:val="24"/>
        </w:rPr>
        <w:t xml:space="preserve">Контрольно-счетной палаты муниципального образования </w:t>
      </w:r>
      <w:r w:rsidR="004D2775" w:rsidRPr="00733E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775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4D2775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4D2775" w:rsidRPr="00733E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учетом необходимости осуществления предусмотренных настоящим Соглашением полномочий;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4D2775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имеет право получать от </w:t>
      </w:r>
      <w:r w:rsidR="004D2775">
        <w:rPr>
          <w:rFonts w:ascii="Times New Roman CYR" w:hAnsi="Times New Roman CYR" w:cs="Times New Roman CYR"/>
          <w:sz w:val="24"/>
          <w:szCs w:val="24"/>
        </w:rPr>
        <w:t xml:space="preserve">Контрольно-счетной палаты муниципального образования </w:t>
      </w:r>
      <w:r w:rsidR="004D2775" w:rsidRPr="00733E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775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4D2775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4D2775" w:rsidRPr="00733E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информацию об осуществлении предусмотренных настоящим Соглашением полномочий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33E6C" w:rsidRPr="00B16EB5" w:rsidRDefault="00733E6C" w:rsidP="00B16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B16EB5">
        <w:rPr>
          <w:rFonts w:ascii="Times New Roman" w:hAnsi="Times New Roman" w:cs="Times New Roman"/>
          <w:iCs/>
          <w:sz w:val="24"/>
          <w:szCs w:val="24"/>
        </w:rPr>
        <w:t>3.2</w:t>
      </w:r>
      <w:r w:rsidR="004D2775" w:rsidRPr="00B16EB5">
        <w:rPr>
          <w:rFonts w:ascii="Times New Roman" w:hAnsi="Times New Roman" w:cs="Times New Roman"/>
          <w:iCs/>
          <w:sz w:val="24"/>
          <w:szCs w:val="24"/>
        </w:rPr>
        <w:t>.</w:t>
      </w:r>
      <w:r w:rsidRPr="00B16E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2775" w:rsidRPr="00B16EB5">
        <w:rPr>
          <w:rFonts w:ascii="Times New Roman CYR" w:hAnsi="Times New Roman CYR" w:cs="Times New Roman CYR"/>
          <w:sz w:val="24"/>
          <w:szCs w:val="24"/>
        </w:rPr>
        <w:t>Контрольно-счетн</w:t>
      </w:r>
      <w:r w:rsidR="00AC25EA" w:rsidRPr="00B16EB5">
        <w:rPr>
          <w:rFonts w:ascii="Times New Roman CYR" w:hAnsi="Times New Roman CYR" w:cs="Times New Roman CYR"/>
          <w:sz w:val="24"/>
          <w:szCs w:val="24"/>
        </w:rPr>
        <w:t>ая</w:t>
      </w:r>
      <w:r w:rsidR="004D2775" w:rsidRPr="00B16EB5">
        <w:rPr>
          <w:rFonts w:ascii="Times New Roman CYR" w:hAnsi="Times New Roman CYR" w:cs="Times New Roman CYR"/>
          <w:sz w:val="24"/>
          <w:szCs w:val="24"/>
        </w:rPr>
        <w:t xml:space="preserve"> палат</w:t>
      </w:r>
      <w:r w:rsidR="00AC25EA" w:rsidRPr="00B16EB5">
        <w:rPr>
          <w:rFonts w:ascii="Times New Roman CYR" w:hAnsi="Times New Roman CYR" w:cs="Times New Roman CYR"/>
          <w:sz w:val="24"/>
          <w:szCs w:val="24"/>
        </w:rPr>
        <w:t>а</w:t>
      </w:r>
      <w:r w:rsidR="004D2775" w:rsidRPr="00B16EB5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</w:t>
      </w:r>
      <w:r w:rsidR="004D2775" w:rsidRPr="00B16E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775" w:rsidRPr="00B16EB5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4D2775" w:rsidRPr="00B16EB5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4D2775" w:rsidRPr="00B16EB5">
        <w:rPr>
          <w:rFonts w:ascii="Times New Roman" w:hAnsi="Times New Roman" w:cs="Times New Roman"/>
          <w:sz w:val="24"/>
          <w:szCs w:val="24"/>
        </w:rPr>
        <w:t>»: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3.2.1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включает в план своей работы: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ежегодно -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сроки, не противоречащие законодательству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3.2.2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3.2.3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</w:t>
      </w:r>
      <w:r w:rsidR="00B16EB5">
        <w:rPr>
          <w:rFonts w:ascii="Times New Roman CYR" w:hAnsi="Times New Roman CYR" w:cs="Times New Roman CYR"/>
          <w:sz w:val="24"/>
          <w:szCs w:val="24"/>
        </w:rPr>
        <w:t xml:space="preserve">, по согласованию с </w:t>
      </w:r>
      <w:r w:rsidR="00CC44B8">
        <w:rPr>
          <w:rFonts w:ascii="Times New Roman CYR" w:hAnsi="Times New Roman CYR" w:cs="Times New Roman CYR"/>
          <w:sz w:val="24"/>
          <w:szCs w:val="24"/>
        </w:rPr>
        <w:t>представительным органом</w:t>
      </w:r>
      <w:r w:rsidR="00B16EB5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proofErr w:type="gramStart"/>
      <w:r w:rsidR="00CC44B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;</w:t>
      </w:r>
      <w:proofErr w:type="gramEnd"/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3.2.4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</w:t>
      </w:r>
      <w:r w:rsidR="0079692D">
        <w:rPr>
          <w:rFonts w:ascii="Times New Roman CYR" w:hAnsi="Times New Roman CYR" w:cs="Times New Roman CYR"/>
          <w:sz w:val="24"/>
          <w:szCs w:val="24"/>
        </w:rPr>
        <w:t>согласованием  инициатором</w:t>
      </w:r>
      <w:r>
        <w:rPr>
          <w:rFonts w:ascii="Times New Roman CYR" w:hAnsi="Times New Roman CYR" w:cs="Times New Roman CYR"/>
          <w:sz w:val="24"/>
          <w:szCs w:val="24"/>
        </w:rPr>
        <w:t xml:space="preserve"> проведения мероприятия;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3.2.5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 w:rsidR="005B360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 CYR" w:hAnsi="Times New Roman CYR" w:cs="Times New Roman CYR"/>
          <w:sz w:val="24"/>
          <w:szCs w:val="24"/>
        </w:rPr>
        <w:t>имеет право проводить контрольные и экспертно-аналитические мероприятия совместно с другими органами и организациями, с привлечением их специ</w:t>
      </w:r>
      <w:r w:rsidR="0079692D">
        <w:rPr>
          <w:rFonts w:ascii="Times New Roman CYR" w:hAnsi="Times New Roman CYR" w:cs="Times New Roman CYR"/>
          <w:sz w:val="24"/>
          <w:szCs w:val="24"/>
        </w:rPr>
        <w:t>али</w:t>
      </w:r>
      <w:r w:rsidR="00CC44B8">
        <w:rPr>
          <w:rFonts w:ascii="Times New Roman CYR" w:hAnsi="Times New Roman CYR" w:cs="Times New Roman CYR"/>
          <w:sz w:val="24"/>
          <w:szCs w:val="24"/>
        </w:rPr>
        <w:t xml:space="preserve">стов и независимых экспертов </w:t>
      </w:r>
      <w:r w:rsidR="007969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B3606">
        <w:rPr>
          <w:rFonts w:ascii="Times New Roman CYR" w:hAnsi="Times New Roman CYR" w:cs="Times New Roman CYR"/>
          <w:sz w:val="24"/>
          <w:szCs w:val="24"/>
        </w:rPr>
        <w:t xml:space="preserve">без </w:t>
      </w:r>
      <w:r w:rsidR="0079692D">
        <w:rPr>
          <w:rFonts w:ascii="Times New Roman CYR" w:hAnsi="Times New Roman CYR" w:cs="Times New Roman CYR"/>
          <w:sz w:val="24"/>
          <w:szCs w:val="24"/>
        </w:rPr>
        <w:t xml:space="preserve">одобрении данных мероприятий </w:t>
      </w:r>
      <w:r w:rsidR="005B3606">
        <w:rPr>
          <w:rFonts w:ascii="Times New Roman CYR" w:hAnsi="Times New Roman CYR" w:cs="Times New Roman CYR"/>
          <w:sz w:val="24"/>
          <w:szCs w:val="24"/>
        </w:rPr>
        <w:t xml:space="preserve"> с представительным органом </w:t>
      </w:r>
      <w:r w:rsidR="00CC44B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692D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proofErr w:type="gramStart"/>
      <w:r w:rsidR="0079692D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3.2.6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направляет отчеты и заключения по результатам проведенных мероприятий представительному органу поселения, вправе направлять указанные материалы </w:t>
      </w:r>
      <w:r w:rsidR="005B3606">
        <w:rPr>
          <w:rFonts w:ascii="Times New Roman CYR" w:hAnsi="Times New Roman CYR" w:cs="Times New Roman CYR"/>
          <w:sz w:val="24"/>
          <w:szCs w:val="24"/>
        </w:rPr>
        <w:t>исполнительным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органам местного самоуправления поселения;</w:t>
      </w:r>
    </w:p>
    <w:p w:rsidR="00733E6C" w:rsidRP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3.2.7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размещает информацию о проведенных мероприятиях на своем официальном сайте в сети </w:t>
      </w:r>
      <w:r w:rsidRPr="00733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733E6C">
        <w:rPr>
          <w:rFonts w:ascii="Times New Roman" w:hAnsi="Times New Roman" w:cs="Times New Roman"/>
          <w:sz w:val="24"/>
          <w:szCs w:val="24"/>
        </w:rPr>
        <w:t>»;</w:t>
      </w:r>
    </w:p>
    <w:p w:rsidR="0079692D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3.2.8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направляет представления и предписания администрации поселения,</w:t>
      </w:r>
      <w:r w:rsidR="00CC44B8">
        <w:rPr>
          <w:rFonts w:ascii="Times New Roman CYR" w:hAnsi="Times New Roman CYR" w:cs="Times New Roman CYR"/>
          <w:sz w:val="24"/>
          <w:szCs w:val="24"/>
        </w:rPr>
        <w:t xml:space="preserve"> а также предложения.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33E6C" w:rsidRDefault="0079692D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права предоставления д</w:t>
      </w:r>
      <w:r w:rsidR="00733E6C">
        <w:rPr>
          <w:rFonts w:ascii="Times New Roman CYR" w:hAnsi="Times New Roman CYR" w:cs="Times New Roman CYR"/>
          <w:sz w:val="24"/>
          <w:szCs w:val="24"/>
        </w:rPr>
        <w:t>ругим проверяемым органам и организациям;</w:t>
      </w:r>
      <w:r>
        <w:rPr>
          <w:rFonts w:ascii="Times New Roman CYR" w:hAnsi="Times New Roman CYR" w:cs="Times New Roman CYR"/>
          <w:sz w:val="24"/>
          <w:szCs w:val="24"/>
        </w:rPr>
        <w:t xml:space="preserve"> Исключительное право предоставления другим проверяемым органам и организациям  результаты проверки имеет  право предоставить </w:t>
      </w:r>
      <w:r w:rsidR="00CC44B8">
        <w:rPr>
          <w:rFonts w:ascii="Times New Roman CYR" w:hAnsi="Times New Roman CYR" w:cs="Times New Roman CYR"/>
          <w:sz w:val="24"/>
          <w:szCs w:val="24"/>
        </w:rPr>
        <w:t xml:space="preserve">представительный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орган</w:t>
      </w:r>
      <w:r w:rsidR="00CC44B8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3.2.9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выявлении возможностей по совершению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3.2.10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усмотрению;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3.2.11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733E6C" w:rsidRPr="00733E6C" w:rsidRDefault="00733E6C" w:rsidP="00733E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3E6C">
        <w:rPr>
          <w:rFonts w:ascii="Times New Roman" w:hAnsi="Times New Roman" w:cs="Times New Roman"/>
          <w:i/>
          <w:iCs/>
          <w:sz w:val="24"/>
          <w:szCs w:val="24"/>
        </w:rPr>
        <w:t>3.3</w:t>
      </w:r>
      <w:r w:rsidR="00AC25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3E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Представительный орган поселения: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3.3.1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направляет в </w:t>
      </w:r>
      <w:r w:rsidR="00AC25EA">
        <w:rPr>
          <w:rFonts w:ascii="Times New Roman CYR" w:hAnsi="Times New Roman CYR" w:cs="Times New Roman CYR"/>
          <w:sz w:val="24"/>
          <w:szCs w:val="24"/>
        </w:rPr>
        <w:t xml:space="preserve">Контрольно-счетную палату муниципального образования </w:t>
      </w:r>
      <w:r w:rsidR="00AC25EA" w:rsidRPr="00733E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25EA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AC25EA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AC25EA" w:rsidRPr="00733E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lastRenderedPageBreak/>
        <w:t>3.3.2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предоставляет все необходимые материалы для проведения контрольных и экспертно-аналитических мероприятий своевременно и в полном объеме; </w:t>
      </w:r>
    </w:p>
    <w:p w:rsidR="00733E6C" w:rsidRDefault="00733E6C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3.3.3</w:t>
      </w:r>
      <w:r w:rsidR="00AC25EA">
        <w:rPr>
          <w:rFonts w:ascii="Times New Roman" w:hAnsi="Times New Roman" w:cs="Times New Roman"/>
          <w:sz w:val="24"/>
          <w:szCs w:val="24"/>
        </w:rPr>
        <w:t>.</w:t>
      </w:r>
      <w:r w:rsidRPr="0073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рассматривает обращения </w:t>
      </w:r>
      <w:r w:rsidR="00AC25EA">
        <w:rPr>
          <w:rFonts w:ascii="Times New Roman CYR" w:hAnsi="Times New Roman CYR" w:cs="Times New Roman CYR"/>
          <w:sz w:val="24"/>
          <w:szCs w:val="24"/>
        </w:rPr>
        <w:t xml:space="preserve">Контрольно-счетной палаты муниципального образования </w:t>
      </w:r>
      <w:r w:rsidR="00AC25EA" w:rsidRPr="00733E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25EA">
        <w:rPr>
          <w:rFonts w:ascii="Times New Roman CYR" w:hAnsi="Times New Roman CYR" w:cs="Times New Roman CYR"/>
          <w:sz w:val="24"/>
          <w:szCs w:val="24"/>
        </w:rPr>
        <w:t>Усть-Канский</w:t>
      </w:r>
      <w:proofErr w:type="spellEnd"/>
      <w:r w:rsidR="00AC25EA"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AC25EA" w:rsidRPr="00733E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</w:t>
      </w:r>
      <w:r w:rsidR="00AC25EA">
        <w:rPr>
          <w:rFonts w:ascii="Times New Roman CYR" w:hAnsi="Times New Roman CYR" w:cs="Times New Roman CYR"/>
          <w:sz w:val="24"/>
          <w:szCs w:val="24"/>
        </w:rPr>
        <w:t>ния муниципальные правовые акты.</w:t>
      </w:r>
    </w:p>
    <w:p w:rsidR="00AC25EA" w:rsidRDefault="00AC25EA" w:rsidP="00AC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3E6C" w:rsidRDefault="00733E6C" w:rsidP="00AC25E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Стороны имеют право принимать иные меры, необходимые для реализации настоящего Соглашения.</w:t>
      </w:r>
    </w:p>
    <w:p w:rsidR="00733E6C" w:rsidRPr="00733E6C" w:rsidRDefault="00733E6C" w:rsidP="002B5C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Pr="00AC25EA" w:rsidRDefault="00733E6C" w:rsidP="002B5C9D">
      <w:pPr>
        <w:autoSpaceDE w:val="0"/>
        <w:autoSpaceDN w:val="0"/>
        <w:adjustRightInd w:val="0"/>
        <w:spacing w:after="0" w:line="240" w:lineRule="auto"/>
        <w:ind w:left="1068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3E6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Стороны несут ответственность за неисполнение  предусмотренных настоящим Соглашением обязанностей, в соответствии с законод</w:t>
      </w:r>
      <w:r w:rsidR="002B5C9D">
        <w:rPr>
          <w:rFonts w:ascii="Times New Roman CYR" w:hAnsi="Times New Roman CYR" w:cs="Times New Roman CYR"/>
          <w:sz w:val="24"/>
          <w:szCs w:val="24"/>
        </w:rPr>
        <w:t>ательством Российской Федерации.</w:t>
      </w:r>
    </w:p>
    <w:p w:rsidR="00733E6C" w:rsidRPr="00733E6C" w:rsidRDefault="00733E6C" w:rsidP="002B5C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Pr="002B5C9D" w:rsidRDefault="00733E6C" w:rsidP="002B5C9D">
      <w:pPr>
        <w:autoSpaceDE w:val="0"/>
        <w:autoSpaceDN w:val="0"/>
        <w:adjustRightInd w:val="0"/>
        <w:spacing w:after="0" w:line="240" w:lineRule="auto"/>
        <w:ind w:left="1068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33E6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73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Заключительные положения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Настоящее Соглашение вступает в силу с момента его п</w:t>
      </w:r>
      <w:r w:rsidR="000900F0">
        <w:rPr>
          <w:rFonts w:ascii="Times New Roman CYR" w:hAnsi="Times New Roman CYR" w:cs="Times New Roman CYR"/>
          <w:sz w:val="24"/>
          <w:szCs w:val="24"/>
        </w:rPr>
        <w:t>ринятия обеими</w:t>
      </w:r>
      <w:r>
        <w:rPr>
          <w:rFonts w:ascii="Times New Roman CYR" w:hAnsi="Times New Roman CYR" w:cs="Times New Roman CYR"/>
          <w:sz w:val="24"/>
          <w:szCs w:val="24"/>
        </w:rPr>
        <w:t xml:space="preserve"> Сторонами. </w:t>
      </w:r>
    </w:p>
    <w:p w:rsidR="00733E6C" w:rsidRDefault="00733E6C" w:rsidP="002B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 </w:t>
      </w:r>
    </w:p>
    <w:p w:rsidR="00733E6C" w:rsidRDefault="00733E6C" w:rsidP="00090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733E6C" w:rsidRPr="000900F0" w:rsidRDefault="00733E6C" w:rsidP="00090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трех экземплярах, имеющих одинаковую юридическую силу, по одному </w:t>
      </w:r>
      <w:r w:rsidR="000900F0" w:rsidRPr="000900F0"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="000900F0" w:rsidRPr="000900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для Контрольно-счетной палаты </w:t>
      </w:r>
      <w:r w:rsidR="000900F0" w:rsidRPr="000900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900F0" w:rsidRPr="000900F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0900F0" w:rsidRPr="000900F0">
        <w:rPr>
          <w:rFonts w:ascii="Times New Roman" w:hAnsi="Times New Roman" w:cs="Times New Roman"/>
          <w:sz w:val="24"/>
          <w:szCs w:val="24"/>
        </w:rPr>
        <w:t xml:space="preserve"> район».</w:t>
      </w:r>
      <w:r w:rsidRPr="000900F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3E6C" w:rsidRDefault="00733E6C" w:rsidP="00733E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900F0" w:rsidRPr="000900F0" w:rsidRDefault="000900F0" w:rsidP="00733E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C" w:rsidRDefault="00733E6C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733E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733E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Совета депутатов </w:t>
      </w:r>
    </w:p>
    <w:p w:rsidR="00733E6C" w:rsidRDefault="00733E6C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Усть-Канского района (аймака) 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</w:t>
      </w:r>
      <w:r w:rsidRPr="00733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образования  </w:t>
      </w:r>
    </w:p>
    <w:p w:rsidR="00733E6C" w:rsidRDefault="00733E6C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51">
        <w:rPr>
          <w:rFonts w:ascii="Times New Roman" w:hAnsi="Times New Roman" w:cs="Times New Roman"/>
          <w:color w:val="FF0000"/>
          <w:sz w:val="24"/>
          <w:szCs w:val="24"/>
          <w:lang w:val="en-US"/>
        </w:rPr>
        <w:t>                                         </w:t>
      </w:r>
      <w:r w:rsidRPr="00B84C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="00B84C51" w:rsidRPr="00B84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C44B8"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  <w:r w:rsidR="00CC44B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C44B8" w:rsidRPr="00CC44B8" w:rsidRDefault="00CC44B8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</w:t>
      </w:r>
    </w:p>
    <w:p w:rsidR="00B84C51" w:rsidRPr="00B84C51" w:rsidRDefault="00B84C51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6C" w:rsidRDefault="00B84C51" w:rsidP="00B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33E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33E6C">
        <w:rPr>
          <w:rFonts w:ascii="Times New Roman CYR" w:hAnsi="Times New Roman CYR" w:cs="Times New Roman CYR"/>
          <w:sz w:val="24"/>
          <w:szCs w:val="24"/>
        </w:rPr>
        <w:t>А.А.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33E6C">
        <w:rPr>
          <w:rFonts w:ascii="Times New Roman CYR" w:hAnsi="Times New Roman CYR" w:cs="Times New Roman CYR"/>
          <w:sz w:val="24"/>
          <w:szCs w:val="24"/>
        </w:rPr>
        <w:t>Лутцев</w:t>
      </w:r>
      <w:proofErr w:type="spellEnd"/>
      <w:r w:rsidR="00733E6C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C44B8">
        <w:rPr>
          <w:rFonts w:ascii="Times New Roman" w:hAnsi="Times New Roman" w:cs="Times New Roman"/>
          <w:sz w:val="24"/>
          <w:szCs w:val="24"/>
        </w:rPr>
        <w:t xml:space="preserve">       Е.С.Махалина</w:t>
      </w:r>
    </w:p>
    <w:p w:rsidR="00A61426" w:rsidRPr="000900F0" w:rsidRDefault="00733E6C" w:rsidP="002B5C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A61426" w:rsidRPr="000900F0" w:rsidSect="00FE2C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E6C"/>
    <w:rsid w:val="000724A2"/>
    <w:rsid w:val="000900F0"/>
    <w:rsid w:val="002940E6"/>
    <w:rsid w:val="002B5C9D"/>
    <w:rsid w:val="002F1CE9"/>
    <w:rsid w:val="00310EC1"/>
    <w:rsid w:val="003A7C7F"/>
    <w:rsid w:val="00437AC8"/>
    <w:rsid w:val="004D2775"/>
    <w:rsid w:val="004F4FC0"/>
    <w:rsid w:val="005B3606"/>
    <w:rsid w:val="00621BF0"/>
    <w:rsid w:val="006B3193"/>
    <w:rsid w:val="00733E6C"/>
    <w:rsid w:val="00793F2C"/>
    <w:rsid w:val="0079692D"/>
    <w:rsid w:val="00814991"/>
    <w:rsid w:val="008704A8"/>
    <w:rsid w:val="0099642B"/>
    <w:rsid w:val="00A61426"/>
    <w:rsid w:val="00AB129C"/>
    <w:rsid w:val="00AC25EA"/>
    <w:rsid w:val="00B16EB5"/>
    <w:rsid w:val="00B22AFC"/>
    <w:rsid w:val="00B53032"/>
    <w:rsid w:val="00B84C51"/>
    <w:rsid w:val="00BD50AF"/>
    <w:rsid w:val="00CC44B8"/>
    <w:rsid w:val="00F2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имя</cp:lastModifiedBy>
  <cp:revision>4</cp:revision>
  <cp:lastPrinted>2017-10-19T04:23:00Z</cp:lastPrinted>
  <dcterms:created xsi:type="dcterms:W3CDTF">2017-10-19T03:25:00Z</dcterms:created>
  <dcterms:modified xsi:type="dcterms:W3CDTF">2017-11-07T03:28:00Z</dcterms:modified>
</cp:coreProperties>
</file>